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E17B2" w14:textId="77777777" w:rsidR="00C61A5B" w:rsidRDefault="00A826F1" w:rsidP="00A826F1">
      <w:pPr>
        <w:adjustRightInd w:val="0"/>
        <w:spacing w:line="360" w:lineRule="auto"/>
        <w:jc w:val="center"/>
        <w:textAlignment w:val="baseline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青海省财政厅</w:t>
      </w:r>
      <w:r w:rsidR="00E24151">
        <w:rPr>
          <w:rFonts w:ascii="宋体" w:hAnsi="宋体" w:hint="eastAsia"/>
          <w:b/>
          <w:sz w:val="36"/>
          <w:szCs w:val="36"/>
        </w:rPr>
        <w:t>关于青海</w:t>
      </w:r>
      <w:r>
        <w:rPr>
          <w:rFonts w:ascii="宋体" w:hAnsi="宋体" w:hint="eastAsia"/>
          <w:b/>
          <w:sz w:val="36"/>
          <w:szCs w:val="36"/>
        </w:rPr>
        <w:t>省本级政府采购</w:t>
      </w:r>
    </w:p>
    <w:p w14:paraId="7A0BEB82" w14:textId="19477CE3" w:rsidR="00FB30B9" w:rsidRPr="00A826F1" w:rsidRDefault="00A826F1" w:rsidP="00C61A5B">
      <w:pPr>
        <w:adjustRightInd w:val="0"/>
        <w:spacing w:line="360" w:lineRule="auto"/>
        <w:jc w:val="center"/>
        <w:textAlignment w:val="baseline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网上商城</w:t>
      </w:r>
      <w:r w:rsidR="00E24151">
        <w:rPr>
          <w:rFonts w:ascii="宋体" w:hAnsi="宋体" w:hint="eastAsia"/>
          <w:b/>
          <w:sz w:val="36"/>
          <w:szCs w:val="36"/>
        </w:rPr>
        <w:t>入围供应商</w:t>
      </w:r>
      <w:r>
        <w:rPr>
          <w:rFonts w:ascii="宋体" w:hAnsi="宋体" w:hint="eastAsia"/>
          <w:b/>
          <w:sz w:val="36"/>
          <w:szCs w:val="36"/>
        </w:rPr>
        <w:t>（第五批）</w:t>
      </w:r>
      <w:r w:rsidR="00FB30B9" w:rsidRPr="00FB30B9">
        <w:rPr>
          <w:b/>
          <w:sz w:val="36"/>
          <w:szCs w:val="36"/>
        </w:rPr>
        <w:t>名单的公告</w:t>
      </w:r>
    </w:p>
    <w:p w14:paraId="3656D5EF" w14:textId="77777777" w:rsidR="00C475EB" w:rsidRDefault="00C475EB"/>
    <w:p w14:paraId="59F5831E" w14:textId="42A7B149" w:rsidR="005D1607" w:rsidRDefault="00FB30B9" w:rsidP="00FB30B9">
      <w:pPr>
        <w:pStyle w:val="a5"/>
        <w:shd w:val="clear" w:color="auto" w:fill="FFFFFF"/>
        <w:spacing w:before="50" w:beforeAutospacing="0" w:after="50" w:afterAutospacing="0" w:line="370" w:lineRule="atLeast"/>
        <w:ind w:firstLine="530"/>
        <w:rPr>
          <w:rFonts w:ascii="仿宋" w:eastAsia="仿宋" w:hAnsi="仿宋" w:cs="Arial"/>
          <w:color w:val="000000"/>
          <w:sz w:val="32"/>
          <w:szCs w:val="32"/>
        </w:rPr>
      </w:pPr>
      <w:r w:rsidRPr="00FB30B9">
        <w:rPr>
          <w:rFonts w:ascii="仿宋" w:eastAsia="仿宋" w:hAnsi="仿宋" w:cs="Arial"/>
          <w:color w:val="000000"/>
          <w:sz w:val="32"/>
          <w:szCs w:val="32"/>
        </w:rPr>
        <w:t>为适应“互联网+”政府采购的新形势，进一步提升我省政府采购信息化水平，加强政府采购全流程管理，省本级政府采购网上商城已经上线运行，目前第</w:t>
      </w:r>
      <w:r w:rsidR="00A826F1">
        <w:rPr>
          <w:rFonts w:ascii="仿宋" w:eastAsia="仿宋" w:hAnsi="仿宋" w:cs="Arial" w:hint="eastAsia"/>
          <w:color w:val="000000"/>
          <w:sz w:val="32"/>
          <w:szCs w:val="32"/>
        </w:rPr>
        <w:t>五</w:t>
      </w:r>
      <w:r w:rsidRPr="00FB30B9">
        <w:rPr>
          <w:rFonts w:ascii="仿宋" w:eastAsia="仿宋" w:hAnsi="仿宋" w:cs="Arial"/>
          <w:color w:val="000000"/>
          <w:sz w:val="32"/>
          <w:szCs w:val="32"/>
        </w:rPr>
        <w:t>批供应电商入围公开招募</w:t>
      </w:r>
      <w:r w:rsidR="00B3726C">
        <w:rPr>
          <w:rFonts w:ascii="仿宋" w:eastAsia="仿宋" w:hAnsi="仿宋" w:cs="Arial" w:hint="eastAsia"/>
          <w:color w:val="000000"/>
          <w:sz w:val="32"/>
          <w:szCs w:val="32"/>
        </w:rPr>
        <w:t>专家评审</w:t>
      </w:r>
      <w:r w:rsidRPr="00FB30B9">
        <w:rPr>
          <w:rFonts w:ascii="仿宋" w:eastAsia="仿宋" w:hAnsi="仿宋" w:cs="Arial"/>
          <w:color w:val="000000"/>
          <w:sz w:val="32"/>
          <w:szCs w:val="32"/>
        </w:rPr>
        <w:t>工作已经完成，现将</w:t>
      </w:r>
      <w:r w:rsidR="005D1607">
        <w:rPr>
          <w:rFonts w:ascii="仿宋" w:eastAsia="仿宋" w:hAnsi="仿宋" w:cs="Arial" w:hint="eastAsia"/>
          <w:color w:val="000000"/>
          <w:sz w:val="32"/>
          <w:szCs w:val="32"/>
        </w:rPr>
        <w:t>有关事项公式如下：</w:t>
      </w:r>
    </w:p>
    <w:p w14:paraId="3C5A0778" w14:textId="43E91B91" w:rsidR="00FB30B9" w:rsidRPr="00FB30B9" w:rsidRDefault="005D1607" w:rsidP="00FB30B9">
      <w:pPr>
        <w:pStyle w:val="a5"/>
        <w:shd w:val="clear" w:color="auto" w:fill="FFFFFF"/>
        <w:spacing w:before="50" w:beforeAutospacing="0" w:after="50" w:afterAutospacing="0" w:line="370" w:lineRule="atLeast"/>
        <w:ind w:firstLine="530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>通过</w:t>
      </w:r>
      <w:r w:rsidR="003B2B9A">
        <w:rPr>
          <w:rFonts w:ascii="仿宋" w:eastAsia="仿宋" w:hAnsi="仿宋" w:cs="Arial" w:hint="eastAsia"/>
          <w:color w:val="000000"/>
          <w:sz w:val="32"/>
          <w:szCs w:val="32"/>
        </w:rPr>
        <w:t>专家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评审，此次初步入围供应商9</w:t>
      </w:r>
      <w:r>
        <w:rPr>
          <w:rFonts w:ascii="仿宋" w:eastAsia="仿宋" w:hAnsi="仿宋" w:cs="Arial"/>
          <w:color w:val="000000"/>
          <w:sz w:val="32"/>
          <w:szCs w:val="32"/>
        </w:rPr>
        <w:t>18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家</w:t>
      </w:r>
      <w:r w:rsidR="00FB30B9" w:rsidRPr="00FB30B9">
        <w:rPr>
          <w:rFonts w:ascii="仿宋" w:eastAsia="仿宋" w:hAnsi="仿宋" w:cs="Arial"/>
          <w:color w:val="000000"/>
          <w:sz w:val="32"/>
          <w:szCs w:val="32"/>
        </w:rPr>
        <w:t>（附件1）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。</w:t>
      </w:r>
    </w:p>
    <w:p w14:paraId="3181F5EA" w14:textId="2D67C22B" w:rsidR="00C61A5B" w:rsidRDefault="00FB30B9" w:rsidP="005D1607">
      <w:pPr>
        <w:pStyle w:val="a5"/>
        <w:shd w:val="clear" w:color="auto" w:fill="FFFFFF"/>
        <w:spacing w:before="50" w:beforeAutospacing="0" w:after="50" w:afterAutospacing="0" w:line="370" w:lineRule="atLeast"/>
        <w:ind w:firstLine="530"/>
        <w:rPr>
          <w:rFonts w:ascii="仿宋" w:eastAsia="仿宋" w:hAnsi="仿宋" w:cs="Arial"/>
          <w:color w:val="000000"/>
          <w:sz w:val="32"/>
          <w:szCs w:val="32"/>
        </w:rPr>
      </w:pPr>
      <w:r w:rsidRPr="00FB30B9">
        <w:rPr>
          <w:rFonts w:ascii="仿宋" w:eastAsia="仿宋" w:hAnsi="仿宋" w:cs="Arial"/>
          <w:color w:val="000000"/>
          <w:sz w:val="32"/>
          <w:szCs w:val="32"/>
        </w:rPr>
        <w:t>入围供应商</w:t>
      </w:r>
      <w:r w:rsidR="00B3726C">
        <w:rPr>
          <w:rFonts w:ascii="仿宋" w:eastAsia="仿宋" w:hAnsi="仿宋" w:cs="Arial" w:hint="eastAsia"/>
          <w:color w:val="000000"/>
          <w:sz w:val="32"/>
          <w:szCs w:val="32"/>
        </w:rPr>
        <w:t>自公告发布之日起</w:t>
      </w:r>
      <w:r w:rsidR="003B2B9A">
        <w:rPr>
          <w:rFonts w:ascii="仿宋" w:eastAsia="仿宋" w:hAnsi="仿宋" w:cs="Arial" w:hint="eastAsia"/>
          <w:color w:val="000000"/>
          <w:sz w:val="32"/>
          <w:szCs w:val="32"/>
        </w:rPr>
        <w:t>，</w:t>
      </w:r>
      <w:r w:rsidR="003B2B9A">
        <w:rPr>
          <w:rFonts w:ascii="仿宋" w:eastAsia="仿宋" w:hAnsi="仿宋" w:cs="Arial"/>
          <w:color w:val="000000"/>
          <w:sz w:val="32"/>
          <w:szCs w:val="32"/>
        </w:rPr>
        <w:t>应</w:t>
      </w:r>
      <w:r w:rsidR="005D1607">
        <w:rPr>
          <w:rFonts w:ascii="仿宋" w:eastAsia="仿宋" w:hAnsi="仿宋" w:cs="Arial" w:hint="eastAsia"/>
          <w:color w:val="000000"/>
          <w:sz w:val="32"/>
          <w:szCs w:val="32"/>
        </w:rPr>
        <w:t>及时</w:t>
      </w:r>
      <w:r w:rsidR="003B2B9A">
        <w:rPr>
          <w:rFonts w:ascii="仿宋" w:eastAsia="仿宋" w:hAnsi="仿宋" w:cs="Arial" w:hint="eastAsia"/>
          <w:color w:val="000000"/>
          <w:sz w:val="32"/>
          <w:szCs w:val="32"/>
        </w:rPr>
        <w:t>在青海</w:t>
      </w:r>
      <w:r w:rsidR="003B2B9A">
        <w:rPr>
          <w:rFonts w:ascii="仿宋" w:eastAsia="仿宋" w:hAnsi="仿宋" w:cs="Arial"/>
          <w:color w:val="000000"/>
          <w:sz w:val="32"/>
          <w:szCs w:val="32"/>
        </w:rPr>
        <w:t>政府采购网进行</w:t>
      </w:r>
      <w:r w:rsidR="00B3726C">
        <w:rPr>
          <w:rFonts w:ascii="仿宋" w:eastAsia="仿宋" w:hAnsi="仿宋" w:cs="Arial" w:hint="eastAsia"/>
          <w:color w:val="000000"/>
          <w:sz w:val="32"/>
          <w:szCs w:val="32"/>
        </w:rPr>
        <w:t>供应商网上注册和入驻平台工作</w:t>
      </w:r>
      <w:r w:rsidRPr="00FB30B9">
        <w:rPr>
          <w:rFonts w:ascii="仿宋" w:eastAsia="仿宋" w:hAnsi="仿宋" w:cs="Arial"/>
          <w:color w:val="000000"/>
          <w:sz w:val="32"/>
          <w:szCs w:val="32"/>
        </w:rPr>
        <w:t>，</w:t>
      </w:r>
      <w:r w:rsidR="005D1607">
        <w:rPr>
          <w:rFonts w:ascii="仿宋" w:eastAsia="仿宋" w:hAnsi="仿宋" w:cs="Arial" w:hint="eastAsia"/>
          <w:color w:val="000000"/>
          <w:sz w:val="32"/>
          <w:szCs w:val="32"/>
        </w:rPr>
        <w:t>通过网上注册信息初审后，按安排时间（附件2）</w:t>
      </w:r>
      <w:r w:rsidR="00B3726C">
        <w:rPr>
          <w:rFonts w:ascii="仿宋" w:eastAsia="仿宋" w:hAnsi="仿宋" w:cs="Arial" w:hint="eastAsia"/>
          <w:color w:val="000000"/>
          <w:sz w:val="32"/>
          <w:szCs w:val="32"/>
        </w:rPr>
        <w:t>携带签字盖章的《青海省</w:t>
      </w:r>
      <w:r w:rsidR="00E24151">
        <w:rPr>
          <w:rFonts w:ascii="仿宋" w:eastAsia="仿宋" w:hAnsi="仿宋" w:cs="Arial" w:hint="eastAsia"/>
          <w:color w:val="000000"/>
          <w:sz w:val="32"/>
          <w:szCs w:val="32"/>
        </w:rPr>
        <w:t>省本级政府采购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网</w:t>
      </w:r>
      <w:r w:rsidR="00E24151">
        <w:rPr>
          <w:rFonts w:ascii="仿宋" w:eastAsia="仿宋" w:hAnsi="仿宋" w:cs="Arial" w:hint="eastAsia"/>
          <w:color w:val="000000"/>
          <w:sz w:val="32"/>
          <w:szCs w:val="32"/>
        </w:rPr>
        <w:t>上商城供应电商（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第五批</w:t>
      </w:r>
      <w:r w:rsidR="00E24151">
        <w:rPr>
          <w:rFonts w:ascii="仿宋" w:eastAsia="仿宋" w:hAnsi="仿宋" w:cs="Arial" w:hint="eastAsia"/>
          <w:color w:val="000000"/>
          <w:sz w:val="32"/>
          <w:szCs w:val="32"/>
        </w:rPr>
        <w:t>）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协议书</w:t>
      </w:r>
      <w:r w:rsidR="00B3726C">
        <w:rPr>
          <w:rFonts w:ascii="仿宋" w:eastAsia="仿宋" w:hAnsi="仿宋" w:cs="Arial" w:hint="eastAsia"/>
          <w:color w:val="000000"/>
          <w:sz w:val="32"/>
          <w:szCs w:val="32"/>
        </w:rPr>
        <w:t>》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（</w:t>
      </w:r>
      <w:r w:rsidR="00C61A5B" w:rsidRPr="00FB30B9">
        <w:rPr>
          <w:rFonts w:ascii="仿宋" w:eastAsia="仿宋" w:hAnsi="仿宋" w:cs="Arial"/>
          <w:color w:val="000000"/>
          <w:sz w:val="32"/>
          <w:szCs w:val="32"/>
        </w:rPr>
        <w:t>一式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两</w:t>
      </w:r>
      <w:r w:rsidR="00C61A5B" w:rsidRPr="00FB30B9">
        <w:rPr>
          <w:rFonts w:ascii="仿宋" w:eastAsia="仿宋" w:hAnsi="仿宋" w:cs="Arial"/>
          <w:color w:val="000000"/>
          <w:sz w:val="32"/>
          <w:szCs w:val="32"/>
        </w:rPr>
        <w:t>份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，需胶装</w:t>
      </w:r>
      <w:r w:rsidR="005D1607">
        <w:rPr>
          <w:rFonts w:ascii="仿宋" w:eastAsia="仿宋" w:hAnsi="仿宋" w:cs="Arial" w:hint="eastAsia"/>
          <w:color w:val="000000"/>
          <w:sz w:val="32"/>
          <w:szCs w:val="32"/>
        </w:rPr>
        <w:t>并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加盖骑缝章</w:t>
      </w:r>
      <w:r w:rsidR="00C61A5B" w:rsidRPr="00FB30B9">
        <w:rPr>
          <w:rFonts w:ascii="仿宋" w:eastAsia="仿宋" w:hAnsi="仿宋" w:cs="Arial"/>
          <w:color w:val="000000"/>
          <w:sz w:val="32"/>
          <w:szCs w:val="32"/>
        </w:rPr>
        <w:t>）（附件</w:t>
      </w:r>
      <w:r w:rsidR="00C61A5B">
        <w:rPr>
          <w:rFonts w:ascii="仿宋" w:eastAsia="仿宋" w:hAnsi="仿宋" w:cs="Arial"/>
          <w:color w:val="000000"/>
          <w:sz w:val="32"/>
          <w:szCs w:val="32"/>
        </w:rPr>
        <w:t>3</w:t>
      </w:r>
      <w:r w:rsidR="00C61A5B" w:rsidRPr="00FB30B9">
        <w:rPr>
          <w:rFonts w:ascii="仿宋" w:eastAsia="仿宋" w:hAnsi="仿宋" w:cs="Arial"/>
          <w:color w:val="000000"/>
          <w:sz w:val="32"/>
          <w:szCs w:val="32"/>
        </w:rPr>
        <w:t>）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以及</w:t>
      </w:r>
      <w:r w:rsidR="00D64296">
        <w:rPr>
          <w:rFonts w:ascii="仿宋" w:eastAsia="仿宋" w:hAnsi="仿宋" w:cs="Arial" w:hint="eastAsia"/>
          <w:color w:val="000000"/>
          <w:sz w:val="32"/>
          <w:szCs w:val="32"/>
        </w:rPr>
        <w:t>终审</w:t>
      </w:r>
      <w:r w:rsidR="00D64296">
        <w:rPr>
          <w:rFonts w:ascii="仿宋" w:eastAsia="仿宋" w:hAnsi="仿宋" w:cs="Arial"/>
          <w:color w:val="000000"/>
          <w:sz w:val="32"/>
          <w:szCs w:val="32"/>
        </w:rPr>
        <w:t>需要提供的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资料（附件4）至青海</w:t>
      </w:r>
      <w:bookmarkStart w:id="0" w:name="_GoBack"/>
      <w:bookmarkEnd w:id="0"/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省财政厅政府采购监督管理处进行终审，确因</w:t>
      </w:r>
      <w:r w:rsidR="005D1607">
        <w:rPr>
          <w:rFonts w:ascii="仿宋" w:eastAsia="仿宋" w:hAnsi="仿宋" w:cs="Arial" w:hint="eastAsia"/>
          <w:color w:val="000000"/>
          <w:sz w:val="32"/>
          <w:szCs w:val="32"/>
        </w:rPr>
        <w:t>故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无法按</w:t>
      </w:r>
      <w:r w:rsidR="003B2B9A">
        <w:rPr>
          <w:rFonts w:ascii="仿宋" w:eastAsia="仿宋" w:hAnsi="仿宋" w:cs="Arial" w:hint="eastAsia"/>
          <w:color w:val="000000"/>
          <w:sz w:val="32"/>
          <w:szCs w:val="32"/>
        </w:rPr>
        <w:t>照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安排时间前来审核的，</w:t>
      </w:r>
      <w:r w:rsidR="005D1607">
        <w:rPr>
          <w:rFonts w:ascii="仿宋" w:eastAsia="仿宋" w:hAnsi="仿宋" w:cs="Arial" w:hint="eastAsia"/>
          <w:color w:val="000000"/>
          <w:sz w:val="32"/>
          <w:szCs w:val="32"/>
        </w:rPr>
        <w:t>最晚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于5月3</w:t>
      </w:r>
      <w:r w:rsidR="00C61A5B">
        <w:rPr>
          <w:rFonts w:ascii="仿宋" w:eastAsia="仿宋" w:hAnsi="仿宋" w:cs="Arial"/>
          <w:color w:val="000000"/>
          <w:sz w:val="32"/>
          <w:szCs w:val="32"/>
        </w:rPr>
        <w:t>1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日</w:t>
      </w:r>
      <w:r w:rsidR="005D1607">
        <w:rPr>
          <w:rFonts w:ascii="仿宋" w:eastAsia="仿宋" w:hAnsi="仿宋" w:cs="Arial" w:hint="eastAsia"/>
          <w:color w:val="000000"/>
          <w:sz w:val="32"/>
          <w:szCs w:val="32"/>
        </w:rPr>
        <w:t>前提交</w:t>
      </w:r>
      <w:r w:rsidR="00C61A5B">
        <w:rPr>
          <w:rFonts w:ascii="仿宋" w:eastAsia="仿宋" w:hAnsi="仿宋" w:cs="Arial" w:hint="eastAsia"/>
          <w:color w:val="000000"/>
          <w:sz w:val="32"/>
          <w:szCs w:val="32"/>
        </w:rPr>
        <w:t>审核，逾期视为自动放弃入围资格。</w:t>
      </w:r>
    </w:p>
    <w:p w14:paraId="19930D7A" w14:textId="78675ECE" w:rsidR="00FB30B9" w:rsidRPr="00C61A5B" w:rsidRDefault="00C61A5B" w:rsidP="00C61A5B">
      <w:pPr>
        <w:pStyle w:val="a5"/>
        <w:shd w:val="clear" w:color="auto" w:fill="FFFFFF"/>
        <w:spacing w:before="50" w:beforeAutospacing="0" w:after="50" w:afterAutospacing="0" w:line="370" w:lineRule="atLeast"/>
        <w:ind w:firstLine="530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>无自营平台的供应商</w:t>
      </w:r>
      <w:r w:rsidR="005D1607">
        <w:rPr>
          <w:rFonts w:ascii="仿宋" w:eastAsia="仿宋" w:hAnsi="仿宋" w:cs="Arial" w:hint="eastAsia"/>
          <w:color w:val="000000"/>
          <w:sz w:val="32"/>
          <w:szCs w:val="32"/>
        </w:rPr>
        <w:t>应在通过终审后及时开展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商品上架工作；有自营平台的供应商需要在2</w:t>
      </w:r>
      <w:r>
        <w:rPr>
          <w:rFonts w:ascii="仿宋" w:eastAsia="仿宋" w:hAnsi="仿宋" w:cs="Arial"/>
          <w:color w:val="000000"/>
          <w:sz w:val="32"/>
          <w:szCs w:val="32"/>
        </w:rPr>
        <w:t>021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年</w:t>
      </w:r>
      <w:r w:rsidR="005D1607">
        <w:rPr>
          <w:rFonts w:ascii="仿宋" w:eastAsia="仿宋" w:hAnsi="仿宋" w:cs="Arial"/>
          <w:color w:val="000000"/>
          <w:sz w:val="32"/>
          <w:szCs w:val="32"/>
        </w:rPr>
        <w:t>6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月</w:t>
      </w:r>
      <w:r w:rsidR="005D1607">
        <w:rPr>
          <w:rFonts w:ascii="仿宋" w:eastAsia="仿宋" w:hAnsi="仿宋" w:cs="Arial"/>
          <w:color w:val="000000"/>
          <w:sz w:val="32"/>
          <w:szCs w:val="32"/>
        </w:rPr>
        <w:t>30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日前完成平台对接工作，否则将取消其入围资格。</w:t>
      </w:r>
    </w:p>
    <w:sectPr w:rsidR="00FB30B9" w:rsidRPr="00C61A5B" w:rsidSect="00C475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75C23" w14:textId="77777777" w:rsidR="00F47BB3" w:rsidRDefault="00F47BB3" w:rsidP="00FB30B9">
      <w:r>
        <w:separator/>
      </w:r>
    </w:p>
  </w:endnote>
  <w:endnote w:type="continuationSeparator" w:id="0">
    <w:p w14:paraId="6BC558E5" w14:textId="77777777" w:rsidR="00F47BB3" w:rsidRDefault="00F47BB3" w:rsidP="00FB3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62000" w14:textId="77777777" w:rsidR="00F47BB3" w:rsidRDefault="00F47BB3" w:rsidP="00FB30B9">
      <w:r>
        <w:separator/>
      </w:r>
    </w:p>
  </w:footnote>
  <w:footnote w:type="continuationSeparator" w:id="0">
    <w:p w14:paraId="56FAA5B0" w14:textId="77777777" w:rsidR="00F47BB3" w:rsidRDefault="00F47BB3" w:rsidP="00FB3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30B9"/>
    <w:rsid w:val="003657AC"/>
    <w:rsid w:val="003B2B9A"/>
    <w:rsid w:val="003E7544"/>
    <w:rsid w:val="005D1607"/>
    <w:rsid w:val="007A0B90"/>
    <w:rsid w:val="007F5118"/>
    <w:rsid w:val="008564C8"/>
    <w:rsid w:val="0088681E"/>
    <w:rsid w:val="00A1136D"/>
    <w:rsid w:val="00A826F1"/>
    <w:rsid w:val="00B3726C"/>
    <w:rsid w:val="00B77C31"/>
    <w:rsid w:val="00C30719"/>
    <w:rsid w:val="00C475EB"/>
    <w:rsid w:val="00C61A5B"/>
    <w:rsid w:val="00D64296"/>
    <w:rsid w:val="00E24151"/>
    <w:rsid w:val="00F039E9"/>
    <w:rsid w:val="00F47BB3"/>
    <w:rsid w:val="00FB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4DBFA"/>
  <w15:docId w15:val="{E873D993-08BD-4E0E-8984-3FA4FE2B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5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0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0B9"/>
    <w:rPr>
      <w:sz w:val="18"/>
      <w:szCs w:val="18"/>
    </w:rPr>
  </w:style>
  <w:style w:type="paragraph" w:styleId="a5">
    <w:name w:val="Normal (Web)"/>
    <w:basedOn w:val="a"/>
    <w:uiPriority w:val="99"/>
    <w:unhideWhenUsed/>
    <w:rsid w:val="00FB30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0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65</Words>
  <Characters>377</Characters>
  <Application>Microsoft Office Word</Application>
  <DocSecurity>0</DocSecurity>
  <Lines>3</Lines>
  <Paragraphs>1</Paragraphs>
  <ScaleCrop>false</ScaleCrop>
  <Company>china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hxmxn</cp:lastModifiedBy>
  <cp:revision>22</cp:revision>
  <cp:lastPrinted>2021-04-20T06:06:00Z</cp:lastPrinted>
  <dcterms:created xsi:type="dcterms:W3CDTF">2019-11-18T08:30:00Z</dcterms:created>
  <dcterms:modified xsi:type="dcterms:W3CDTF">2021-04-21T00:49:00Z</dcterms:modified>
</cp:coreProperties>
</file>