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/>
        <w:jc w:val="both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  <w:t>附表1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sz w:val="36"/>
          <w:szCs w:val="36"/>
          <w:lang w:eastAsia="zh-CN"/>
        </w:rPr>
        <w:t>全流程电子标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sz w:val="36"/>
          <w:szCs w:val="36"/>
        </w:rPr>
        <w:t>评标异常需技术支持申请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sz w:val="36"/>
          <w:szCs w:val="36"/>
          <w:lang w:eastAsia="zh-CN"/>
        </w:rPr>
        <w:t>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7"/>
        <w:gridCol w:w="3428"/>
        <w:gridCol w:w="3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项目名称</w:t>
            </w:r>
          </w:p>
        </w:tc>
        <w:tc>
          <w:tcPr>
            <w:tcW w:w="64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both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</w:trPr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评标地点</w:t>
            </w:r>
          </w:p>
        </w:tc>
        <w:tc>
          <w:tcPr>
            <w:tcW w:w="64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both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□</w:t>
            </w: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非远程评标：</w:t>
            </w: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u w:val="single" w:color="000000"/>
              </w:rPr>
              <w:t xml:space="preserve">      </w:t>
            </w: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公共资源交易中心</w:t>
            </w: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u w:val="single" w:color="000000"/>
              </w:rPr>
              <w:t xml:space="preserve">    </w:t>
            </w: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评标室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both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□</w:t>
            </w: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远程评标：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both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主场：</w:t>
            </w: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u w:val="single" w:color="000000"/>
              </w:rPr>
              <w:t xml:space="preserve">      </w:t>
            </w: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公共资源交易中心</w:t>
            </w: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u w:val="single" w:color="000000"/>
              </w:rPr>
              <w:t xml:space="preserve">    、  </w:t>
            </w: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机位；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both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客场：</w:t>
            </w: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u w:val="single" w:color="000000"/>
              </w:rPr>
              <w:t xml:space="preserve">      </w:t>
            </w: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公共资源交易中心</w:t>
            </w: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u w:val="single" w:color="000000"/>
              </w:rPr>
              <w:t xml:space="preserve">    、  </w:t>
            </w: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机位。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招标人</w:t>
            </w:r>
          </w:p>
        </w:tc>
        <w:tc>
          <w:tcPr>
            <w:tcW w:w="64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both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现场监督部门</w:t>
            </w:r>
          </w:p>
        </w:tc>
        <w:tc>
          <w:tcPr>
            <w:tcW w:w="64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both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代理机构</w:t>
            </w:r>
          </w:p>
        </w:tc>
        <w:tc>
          <w:tcPr>
            <w:tcW w:w="64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both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名称：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both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 xml:space="preserve">联系人：       </w:t>
            </w: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7" w:hRule="atLeast"/>
        </w:trPr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评标异常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情况说明</w:t>
            </w:r>
          </w:p>
        </w:tc>
        <w:tc>
          <w:tcPr>
            <w:tcW w:w="64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both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both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both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both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both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申请事项</w:t>
            </w:r>
          </w:p>
        </w:tc>
        <w:tc>
          <w:tcPr>
            <w:tcW w:w="64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both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招标人（盖章）：</w:t>
            </w:r>
          </w:p>
        </w:tc>
        <w:tc>
          <w:tcPr>
            <w:tcW w:w="3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210" w:firstLineChars="100"/>
              <w:jc w:val="both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3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both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代理机构（盖章）：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lang w:eastAsia="zh-CN"/>
              </w:rPr>
              <w:t>主场工作人员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安排复评场地</w:t>
            </w:r>
          </w:p>
        </w:tc>
        <w:tc>
          <w:tcPr>
            <w:tcW w:w="64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both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lang w:eastAsia="zh-CN"/>
              </w:rPr>
              <w:t>复评时间</w:t>
            </w: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：</w:t>
            </w: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 xml:space="preserve"> 年</w:t>
            </w: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 xml:space="preserve"> 月</w:t>
            </w: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 xml:space="preserve"> 日</w:t>
            </w: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 xml:space="preserve"> 时</w:t>
            </w:r>
          </w:p>
        </w:tc>
      </w:tr>
    </w:tbl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/>
        <w:jc w:val="left"/>
        <w:textAlignment w:val="baseline"/>
        <w:rPr>
          <w:rFonts w:hint="default"/>
          <w:b w:val="0"/>
          <w:i w:val="0"/>
          <w:caps w:val="0"/>
          <w:spacing w:val="0"/>
          <w:w w:val="100"/>
          <w:sz w:val="20"/>
          <w:lang w:val="en-US" w:eastAsia="zh-CN"/>
        </w:rPr>
      </w:pPr>
      <w:r>
        <w:rPr>
          <w:rFonts w:hint="eastAsia"/>
          <w:b w:val="0"/>
          <w:i w:val="0"/>
          <w:caps w:val="0"/>
          <w:color w:val="000000"/>
          <w:spacing w:val="0"/>
          <w:w w:val="100"/>
          <w:sz w:val="21"/>
          <w:szCs w:val="21"/>
        </w:rPr>
        <w:t>注：上表根据实际自行扩展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1M2Y1YjYwZDgyM2NiY2ZiODQ0NGU0ODBmZTJhNTQifQ=="/>
  </w:docVars>
  <w:rsids>
    <w:rsidRoot w:val="355D37CB"/>
    <w:rsid w:val="0F973738"/>
    <w:rsid w:val="17822BA8"/>
    <w:rsid w:val="211865C5"/>
    <w:rsid w:val="23FE3504"/>
    <w:rsid w:val="2E564E40"/>
    <w:rsid w:val="355D37CB"/>
    <w:rsid w:val="475D143D"/>
    <w:rsid w:val="54DB465B"/>
    <w:rsid w:val="563E1FB9"/>
    <w:rsid w:val="6C5F59C9"/>
    <w:rsid w:val="9E5D0526"/>
    <w:rsid w:val="AFFD008D"/>
    <w:rsid w:val="C77798CC"/>
    <w:rsid w:val="CF532BEA"/>
    <w:rsid w:val="FEDFA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765</Words>
  <Characters>771</Characters>
  <Lines>0</Lines>
  <Paragraphs>0</Paragraphs>
  <TotalTime>12</TotalTime>
  <ScaleCrop>false</ScaleCrop>
  <LinksUpToDate>false</LinksUpToDate>
  <CharactersWithSpaces>877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2022-05-26T18:02:00Z</dcterms:created>
  <dc:creator>张媛</dc:creator>
  <cp:lastModifiedBy>user</cp:lastModifiedBy>
  <cp:lastPrinted>2022-05-31T19:35:00Z</cp:lastPrinted>
  <dcterms:modified xsi:type="dcterms:W3CDTF">2022-05-31T14:21:39Z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A60D0436FF3F48B8B65AAFE5AFF77961</vt:lpwstr>
  </property>
</Properties>
</file>